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CE7E" w14:textId="77777777" w:rsidR="00E908B2" w:rsidRDefault="00C61692" w:rsidP="00623D4E">
      <w:pPr>
        <w:pStyle w:val="Heading1"/>
        <w:jc w:val="center"/>
      </w:pPr>
      <w:bookmarkStart w:id="0" w:name="_GoBack"/>
      <w:bookmarkEnd w:id="0"/>
      <w:r>
        <w:t xml:space="preserve">NOTES </w:t>
      </w:r>
      <w:r w:rsidR="00623D4E">
        <w:t>2.</w:t>
      </w:r>
      <w:r>
        <w:t>1</w:t>
      </w:r>
      <w:r w:rsidR="00E908B2">
        <w:t>:  CONDITIONAL STATEMENTS</w:t>
      </w:r>
    </w:p>
    <w:p w14:paraId="5A62CE7F" w14:textId="77777777" w:rsidR="00C61692" w:rsidRDefault="00C61692" w:rsidP="00C61692"/>
    <w:p w14:paraId="5A62CE80" w14:textId="77777777" w:rsidR="00C61692" w:rsidRDefault="00C61692" w:rsidP="00C61692">
      <w:pPr>
        <w:rPr>
          <w:sz w:val="28"/>
        </w:rPr>
      </w:pPr>
      <w:r w:rsidRPr="00C61692">
        <w:rPr>
          <w:sz w:val="28"/>
        </w:rPr>
        <w:t>Objective</w:t>
      </w:r>
      <w:proofErr w:type="gramStart"/>
      <w:r w:rsidRPr="00C61692">
        <w:rPr>
          <w:sz w:val="28"/>
        </w:rPr>
        <w:t>:_</w:t>
      </w:r>
      <w:proofErr w:type="gramEnd"/>
      <w:r w:rsidRPr="00C61692">
        <w:rPr>
          <w:sz w:val="28"/>
        </w:rPr>
        <w:t>______________________________________________________________</w:t>
      </w:r>
    </w:p>
    <w:p w14:paraId="5A62CE81" w14:textId="77777777" w:rsidR="00C61692" w:rsidRDefault="00C61692" w:rsidP="00C61692">
      <w:pPr>
        <w:rPr>
          <w:sz w:val="28"/>
        </w:rPr>
      </w:pPr>
    </w:p>
    <w:p w14:paraId="5A62CE82" w14:textId="77777777" w:rsidR="00C61692" w:rsidRPr="00C61692" w:rsidRDefault="00C61692" w:rsidP="00C61692">
      <w:pPr>
        <w:rPr>
          <w:sz w:val="28"/>
        </w:rPr>
      </w:pPr>
      <w:r>
        <w:rPr>
          <w:sz w:val="28"/>
        </w:rPr>
        <w:t>______________________________________________</w:t>
      </w:r>
      <w:r w:rsidRPr="00C61692">
        <w:rPr>
          <w:sz w:val="28"/>
        </w:rPr>
        <w:t>_________________________</w:t>
      </w:r>
    </w:p>
    <w:p w14:paraId="5A62CE83" w14:textId="77777777" w:rsidR="00E908B2" w:rsidRPr="00C61692" w:rsidRDefault="00E908B2" w:rsidP="00E908B2">
      <w:pPr>
        <w:rPr>
          <w:rFonts w:ascii="Arial Black" w:hAnsi="Arial Black"/>
          <w:sz w:val="24"/>
        </w:rPr>
      </w:pPr>
    </w:p>
    <w:p w14:paraId="5A62CE84" w14:textId="77777777" w:rsidR="00E908B2" w:rsidRDefault="00E908B2" w:rsidP="00E908B2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COND</w:t>
      </w:r>
      <w:r w:rsidR="00623D4E">
        <w:rPr>
          <w:rFonts w:ascii="Arial" w:hAnsi="Arial"/>
          <w:b/>
          <w:i/>
          <w:sz w:val="32"/>
        </w:rPr>
        <w:t>I</w:t>
      </w:r>
      <w:r>
        <w:rPr>
          <w:rFonts w:ascii="Arial" w:hAnsi="Arial"/>
          <w:b/>
          <w:i/>
          <w:sz w:val="32"/>
        </w:rPr>
        <w:t>TIONAL STATEMENT:</w:t>
      </w:r>
    </w:p>
    <w:p w14:paraId="5A62CE85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p w14:paraId="5A62CE86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p w14:paraId="5A62CE87" w14:textId="77777777" w:rsidR="00E908B2" w:rsidRDefault="00E908B2" w:rsidP="00E908B2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HYPOTHESIS:</w:t>
      </w:r>
    </w:p>
    <w:p w14:paraId="5A62CE88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p w14:paraId="5A62CE89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p w14:paraId="5A62CE8A" w14:textId="77777777" w:rsidR="00E908B2" w:rsidRDefault="00E908B2" w:rsidP="00E908B2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CONCLUSION:</w:t>
      </w:r>
    </w:p>
    <w:p w14:paraId="5A62CE8B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p w14:paraId="5A62CE8C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E028A" w14:paraId="5A62CE92" w14:textId="77777777" w:rsidTr="000E028A">
        <w:tc>
          <w:tcPr>
            <w:tcW w:w="10998" w:type="dxa"/>
          </w:tcPr>
          <w:p w14:paraId="5A62CE8D" w14:textId="77777777" w:rsidR="000E028A" w:rsidRDefault="000E028A" w:rsidP="000E028A">
            <w:pPr>
              <w:pStyle w:val="Heading2"/>
            </w:pPr>
            <w:r>
              <w:t xml:space="preserve">EXAMPLE 1:  State the hypothesis and conclusion of the </w:t>
            </w:r>
          </w:p>
          <w:p w14:paraId="5A62CE8E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</w:t>
            </w:r>
            <w:proofErr w:type="gramStart"/>
            <w:r>
              <w:rPr>
                <w:rFonts w:ascii="Arial" w:hAnsi="Arial"/>
                <w:b/>
                <w:sz w:val="32"/>
              </w:rPr>
              <w:t>conditional</w:t>
            </w:r>
            <w:proofErr w:type="gramEnd"/>
            <w:r>
              <w:rPr>
                <w:rFonts w:ascii="Arial" w:hAnsi="Arial"/>
                <w:b/>
                <w:sz w:val="32"/>
              </w:rPr>
              <w:t xml:space="preserve"> statement below.</w:t>
            </w:r>
          </w:p>
          <w:p w14:paraId="5A62CE8F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</w:p>
          <w:p w14:paraId="5A62CE90" w14:textId="77777777" w:rsidR="000E028A" w:rsidRDefault="000E028A" w:rsidP="000E028A">
            <w:pPr>
              <w:pStyle w:val="BodyText"/>
            </w:pPr>
            <w:r>
              <w:t xml:space="preserve">If you have no more than two absences and a B-average, </w:t>
            </w:r>
          </w:p>
          <w:p w14:paraId="5A62CE91" w14:textId="77777777" w:rsidR="000E028A" w:rsidRDefault="000E028A" w:rsidP="00282C6F">
            <w:pPr>
              <w:pStyle w:val="BodyText"/>
            </w:pPr>
            <w:proofErr w:type="gramStart"/>
            <w:r>
              <w:t>then</w:t>
            </w:r>
            <w:proofErr w:type="gramEnd"/>
            <w:r>
              <w:t xml:space="preserve"> you can be exempt from your final.</w:t>
            </w:r>
          </w:p>
        </w:tc>
      </w:tr>
      <w:tr w:rsidR="000E028A" w14:paraId="5A62CE95" w14:textId="77777777" w:rsidTr="000E028A">
        <w:tc>
          <w:tcPr>
            <w:tcW w:w="10998" w:type="dxa"/>
          </w:tcPr>
          <w:p w14:paraId="5A62CE93" w14:textId="77777777" w:rsidR="000E028A" w:rsidRDefault="000E028A" w:rsidP="000E028A">
            <w:pPr>
              <w:pStyle w:val="BodyText"/>
              <w:jc w:val="left"/>
              <w:rPr>
                <w:i w:val="0"/>
              </w:rPr>
            </w:pPr>
            <w:r>
              <w:rPr>
                <w:i w:val="0"/>
              </w:rPr>
              <w:t>Hypothesis:</w:t>
            </w:r>
          </w:p>
          <w:p w14:paraId="5A62CE94" w14:textId="77777777" w:rsidR="000E028A" w:rsidRPr="00282C6F" w:rsidRDefault="000E028A" w:rsidP="00E908B2">
            <w:pPr>
              <w:pStyle w:val="Heading2"/>
              <w:rPr>
                <w:sz w:val="44"/>
              </w:rPr>
            </w:pPr>
          </w:p>
        </w:tc>
      </w:tr>
      <w:tr w:rsidR="000E028A" w14:paraId="5A62CE98" w14:textId="77777777" w:rsidTr="000E028A">
        <w:tc>
          <w:tcPr>
            <w:tcW w:w="10998" w:type="dxa"/>
          </w:tcPr>
          <w:p w14:paraId="5A62CE96" w14:textId="77777777" w:rsidR="000E028A" w:rsidRDefault="000E028A" w:rsidP="000E028A">
            <w:pPr>
              <w:pStyle w:val="BodyText"/>
              <w:jc w:val="left"/>
              <w:rPr>
                <w:i w:val="0"/>
              </w:rPr>
            </w:pPr>
            <w:r>
              <w:rPr>
                <w:i w:val="0"/>
              </w:rPr>
              <w:t>Conclusion:</w:t>
            </w:r>
          </w:p>
          <w:p w14:paraId="5A62CE97" w14:textId="77777777" w:rsidR="000E028A" w:rsidRPr="00282C6F" w:rsidRDefault="000E028A" w:rsidP="00E908B2">
            <w:pPr>
              <w:pStyle w:val="Heading2"/>
              <w:rPr>
                <w:sz w:val="44"/>
              </w:rPr>
            </w:pPr>
          </w:p>
        </w:tc>
      </w:tr>
    </w:tbl>
    <w:p w14:paraId="5A62CE99" w14:textId="77777777" w:rsidR="000E028A" w:rsidRDefault="000E0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E028A" w14:paraId="5A62CE9F" w14:textId="77777777" w:rsidTr="000E028A">
        <w:tc>
          <w:tcPr>
            <w:tcW w:w="10998" w:type="dxa"/>
          </w:tcPr>
          <w:p w14:paraId="5A62CE9A" w14:textId="77777777" w:rsidR="000E028A" w:rsidRDefault="000E028A" w:rsidP="000E028A">
            <w:pPr>
              <w:pStyle w:val="Heading2"/>
            </w:pPr>
            <w:r>
              <w:t xml:space="preserve">EXAMPLE 2:  Rewrite the statement below as a conditional </w:t>
            </w:r>
          </w:p>
          <w:p w14:paraId="5A62CE9B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 statement, then state the hypothesis and </w:t>
            </w:r>
          </w:p>
          <w:p w14:paraId="5A62CE9C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 </w:t>
            </w:r>
            <w:proofErr w:type="gramStart"/>
            <w:r>
              <w:rPr>
                <w:rFonts w:ascii="Arial" w:hAnsi="Arial"/>
                <w:b/>
                <w:sz w:val="32"/>
              </w:rPr>
              <w:t>conclusion</w:t>
            </w:r>
            <w:proofErr w:type="gramEnd"/>
            <w:r>
              <w:rPr>
                <w:rFonts w:ascii="Arial" w:hAnsi="Arial"/>
                <w:b/>
                <w:sz w:val="32"/>
              </w:rPr>
              <w:t>.</w:t>
            </w:r>
          </w:p>
          <w:p w14:paraId="5A62CE9D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</w:p>
          <w:p w14:paraId="5A62CE9E" w14:textId="77777777" w:rsidR="000E028A" w:rsidRDefault="000E028A" w:rsidP="000E028A">
            <w:pPr>
              <w:pStyle w:val="BodyText"/>
            </w:pPr>
            <w:r>
              <w:t>A car with poor brakes is a menace on the highway.</w:t>
            </w:r>
          </w:p>
        </w:tc>
      </w:tr>
      <w:tr w:rsidR="000E028A" w14:paraId="5A62CEA3" w14:textId="77777777" w:rsidTr="000E028A">
        <w:tc>
          <w:tcPr>
            <w:tcW w:w="10998" w:type="dxa"/>
          </w:tcPr>
          <w:p w14:paraId="5A62CEA0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Conditional:</w:t>
            </w:r>
          </w:p>
          <w:p w14:paraId="5A62CEA1" w14:textId="77777777" w:rsidR="000E028A" w:rsidRPr="00282C6F" w:rsidRDefault="000E028A" w:rsidP="00E908B2">
            <w:pPr>
              <w:pStyle w:val="Heading2"/>
              <w:rPr>
                <w:sz w:val="44"/>
              </w:rPr>
            </w:pPr>
          </w:p>
          <w:p w14:paraId="5A62CEA2" w14:textId="77777777" w:rsidR="000E028A" w:rsidRPr="000E028A" w:rsidRDefault="000E028A" w:rsidP="000E028A"/>
        </w:tc>
      </w:tr>
      <w:tr w:rsidR="000E028A" w14:paraId="5A62CEA6" w14:textId="77777777" w:rsidTr="000E028A">
        <w:tc>
          <w:tcPr>
            <w:tcW w:w="10998" w:type="dxa"/>
          </w:tcPr>
          <w:p w14:paraId="5A62CEA4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Hypothesis:</w:t>
            </w:r>
          </w:p>
          <w:p w14:paraId="5A62CEA5" w14:textId="77777777" w:rsidR="000E028A" w:rsidRPr="00282C6F" w:rsidRDefault="000E028A" w:rsidP="00E908B2">
            <w:pPr>
              <w:pStyle w:val="Heading2"/>
              <w:rPr>
                <w:sz w:val="44"/>
              </w:rPr>
            </w:pPr>
          </w:p>
        </w:tc>
      </w:tr>
      <w:tr w:rsidR="000E028A" w14:paraId="5A62CEA9" w14:textId="77777777" w:rsidTr="000E028A">
        <w:tc>
          <w:tcPr>
            <w:tcW w:w="10998" w:type="dxa"/>
          </w:tcPr>
          <w:p w14:paraId="5A62CEA7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Conclusion:</w:t>
            </w:r>
          </w:p>
          <w:p w14:paraId="5A62CEA8" w14:textId="77777777" w:rsidR="000E028A" w:rsidRPr="00282C6F" w:rsidRDefault="000E028A" w:rsidP="00E908B2">
            <w:pPr>
              <w:pStyle w:val="Heading2"/>
              <w:rPr>
                <w:sz w:val="44"/>
              </w:rPr>
            </w:pPr>
          </w:p>
        </w:tc>
      </w:tr>
    </w:tbl>
    <w:p w14:paraId="5A62CEAA" w14:textId="77777777" w:rsidR="00E908B2" w:rsidRDefault="00E908B2" w:rsidP="00E908B2">
      <w:pPr>
        <w:rPr>
          <w:rFonts w:ascii="Arial" w:hAnsi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E028A" w14:paraId="5A62CEB0" w14:textId="77777777" w:rsidTr="000E028A">
        <w:tc>
          <w:tcPr>
            <w:tcW w:w="10998" w:type="dxa"/>
          </w:tcPr>
          <w:p w14:paraId="5A62CEAB" w14:textId="77777777" w:rsidR="000E028A" w:rsidRDefault="000E028A" w:rsidP="000E028A">
            <w:pPr>
              <w:pStyle w:val="Heading2"/>
            </w:pPr>
            <w:r>
              <w:lastRenderedPageBreak/>
              <w:t xml:space="preserve">EXAMPLE 3:  Rewrite the statement below as a conditional </w:t>
            </w:r>
          </w:p>
          <w:p w14:paraId="5A62CEAC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 statement, then state the hypothesis and </w:t>
            </w:r>
          </w:p>
          <w:p w14:paraId="5A62CEAD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 </w:t>
            </w:r>
            <w:proofErr w:type="gramStart"/>
            <w:r>
              <w:rPr>
                <w:rFonts w:ascii="Arial" w:hAnsi="Arial"/>
                <w:b/>
                <w:sz w:val="32"/>
              </w:rPr>
              <w:t>conclusion</w:t>
            </w:r>
            <w:proofErr w:type="gramEnd"/>
            <w:r>
              <w:rPr>
                <w:rFonts w:ascii="Arial" w:hAnsi="Arial"/>
                <w:b/>
                <w:sz w:val="32"/>
              </w:rPr>
              <w:t>.</w:t>
            </w:r>
          </w:p>
          <w:p w14:paraId="5A62CEAE" w14:textId="77777777" w:rsidR="000E028A" w:rsidRDefault="000E028A" w:rsidP="000E028A">
            <w:pPr>
              <w:spacing w:line="160" w:lineRule="exact"/>
              <w:rPr>
                <w:rFonts w:ascii="Arial" w:hAnsi="Arial"/>
                <w:b/>
                <w:sz w:val="32"/>
              </w:rPr>
            </w:pPr>
          </w:p>
          <w:p w14:paraId="5A62CEAF" w14:textId="77777777" w:rsidR="000E028A" w:rsidRPr="000E028A" w:rsidRDefault="000E028A" w:rsidP="000E028A">
            <w:pPr>
              <w:pStyle w:val="BodyText"/>
            </w:pPr>
            <w:r>
              <w:t>Mrs. Ellison gives her students homework on days that end in ‘y’.</w:t>
            </w:r>
          </w:p>
        </w:tc>
      </w:tr>
      <w:tr w:rsidR="000E028A" w14:paraId="5A62CEB4" w14:textId="77777777" w:rsidTr="000E028A">
        <w:tc>
          <w:tcPr>
            <w:tcW w:w="10998" w:type="dxa"/>
          </w:tcPr>
          <w:p w14:paraId="5A62CEB1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Conditional:</w:t>
            </w:r>
          </w:p>
          <w:p w14:paraId="5A62CEB2" w14:textId="77777777" w:rsidR="000E028A" w:rsidRDefault="000E028A" w:rsidP="00E908B2">
            <w:pPr>
              <w:rPr>
                <w:rFonts w:ascii="Arial" w:hAnsi="Arial"/>
                <w:b/>
                <w:sz w:val="32"/>
              </w:rPr>
            </w:pPr>
          </w:p>
          <w:p w14:paraId="5A62CEB3" w14:textId="77777777" w:rsidR="000E028A" w:rsidRDefault="000E028A" w:rsidP="00E908B2">
            <w:pPr>
              <w:rPr>
                <w:rFonts w:ascii="Arial" w:hAnsi="Arial"/>
                <w:b/>
                <w:sz w:val="32"/>
              </w:rPr>
            </w:pPr>
          </w:p>
        </w:tc>
      </w:tr>
      <w:tr w:rsidR="000E028A" w14:paraId="5A62CEB7" w14:textId="77777777" w:rsidTr="000E028A">
        <w:tc>
          <w:tcPr>
            <w:tcW w:w="10998" w:type="dxa"/>
          </w:tcPr>
          <w:p w14:paraId="5A62CEB5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Hypothesis:</w:t>
            </w:r>
          </w:p>
          <w:p w14:paraId="5A62CEB6" w14:textId="77777777" w:rsidR="000E028A" w:rsidRDefault="000E028A" w:rsidP="00E908B2">
            <w:pPr>
              <w:rPr>
                <w:rFonts w:ascii="Arial" w:hAnsi="Arial"/>
                <w:b/>
                <w:sz w:val="32"/>
              </w:rPr>
            </w:pPr>
          </w:p>
        </w:tc>
      </w:tr>
      <w:tr w:rsidR="000E028A" w14:paraId="5A62CEBA" w14:textId="77777777" w:rsidTr="000E028A">
        <w:tc>
          <w:tcPr>
            <w:tcW w:w="10998" w:type="dxa"/>
          </w:tcPr>
          <w:p w14:paraId="5A62CEB8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Conclusion:</w:t>
            </w:r>
          </w:p>
          <w:p w14:paraId="5A62CEB9" w14:textId="77777777" w:rsidR="000E028A" w:rsidRDefault="000E028A" w:rsidP="00E908B2">
            <w:pPr>
              <w:rPr>
                <w:rFonts w:ascii="Arial" w:hAnsi="Arial"/>
                <w:b/>
                <w:sz w:val="32"/>
              </w:rPr>
            </w:pPr>
          </w:p>
        </w:tc>
      </w:tr>
    </w:tbl>
    <w:p w14:paraId="5A62CEBB" w14:textId="77777777" w:rsidR="000E028A" w:rsidRPr="000E028A" w:rsidRDefault="000E028A" w:rsidP="00E908B2">
      <w:pPr>
        <w:rPr>
          <w:rFonts w:ascii="Arial" w:hAnsi="Arial"/>
          <w:b/>
        </w:rPr>
      </w:pPr>
    </w:p>
    <w:p w14:paraId="5A62CEBC" w14:textId="77777777" w:rsidR="00E908B2" w:rsidRDefault="00E908B2" w:rsidP="00E908B2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CONVERSE STATEMENTS:</w:t>
      </w:r>
    </w:p>
    <w:p w14:paraId="5A62CEBD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p w14:paraId="5A62CEBE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E028A" w14:paraId="5A62CEC1" w14:textId="77777777" w:rsidTr="000E028A">
        <w:tc>
          <w:tcPr>
            <w:tcW w:w="10998" w:type="dxa"/>
          </w:tcPr>
          <w:p w14:paraId="5A62CEBF" w14:textId="77777777" w:rsidR="000E028A" w:rsidRDefault="000E028A" w:rsidP="000E028A">
            <w:pPr>
              <w:pStyle w:val="Heading2"/>
            </w:pPr>
            <w:r>
              <w:t xml:space="preserve">EXAMPLE 4:  State the converse of the conditional statement in </w:t>
            </w:r>
          </w:p>
          <w:p w14:paraId="5A62CEC0" w14:textId="77777777" w:rsidR="000E028A" w:rsidRPr="000E028A" w:rsidRDefault="000E028A" w:rsidP="00E908B2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 EXAMPLE 1.</w:t>
            </w:r>
          </w:p>
        </w:tc>
      </w:tr>
      <w:tr w:rsidR="000E028A" w14:paraId="5A62CEC5" w14:textId="77777777" w:rsidTr="000E028A">
        <w:tc>
          <w:tcPr>
            <w:tcW w:w="10998" w:type="dxa"/>
          </w:tcPr>
          <w:p w14:paraId="5A62CEC2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Converse:</w:t>
            </w:r>
          </w:p>
          <w:p w14:paraId="5A62CEC3" w14:textId="77777777" w:rsidR="000E028A" w:rsidRDefault="000E028A" w:rsidP="00E908B2">
            <w:pPr>
              <w:rPr>
                <w:rFonts w:ascii="Arial" w:hAnsi="Arial"/>
                <w:b/>
                <w:i/>
                <w:sz w:val="32"/>
              </w:rPr>
            </w:pPr>
          </w:p>
          <w:p w14:paraId="5A62CEC4" w14:textId="77777777" w:rsidR="000E028A" w:rsidRDefault="000E028A" w:rsidP="00E908B2">
            <w:pPr>
              <w:rPr>
                <w:rFonts w:ascii="Arial" w:hAnsi="Arial"/>
                <w:b/>
                <w:i/>
                <w:sz w:val="32"/>
              </w:rPr>
            </w:pPr>
          </w:p>
        </w:tc>
      </w:tr>
    </w:tbl>
    <w:p w14:paraId="5A62CEC6" w14:textId="77777777" w:rsidR="00E908B2" w:rsidRPr="000E028A" w:rsidRDefault="00E908B2" w:rsidP="00E908B2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E028A" w14:paraId="5A62CECC" w14:textId="77777777" w:rsidTr="000E028A">
        <w:tc>
          <w:tcPr>
            <w:tcW w:w="10998" w:type="dxa"/>
          </w:tcPr>
          <w:p w14:paraId="5A62CEC7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EXAMPLE 5:  Write the converse of the conditional statement </w:t>
            </w:r>
          </w:p>
          <w:p w14:paraId="5A62CEC8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            </w:t>
            </w:r>
            <w:proofErr w:type="gramStart"/>
            <w:r>
              <w:rPr>
                <w:rFonts w:ascii="Arial" w:hAnsi="Arial"/>
                <w:b/>
                <w:sz w:val="32"/>
              </w:rPr>
              <w:t>below</w:t>
            </w:r>
            <w:proofErr w:type="gramEnd"/>
            <w:r>
              <w:rPr>
                <w:rFonts w:ascii="Arial" w:hAnsi="Arial"/>
                <w:b/>
                <w:sz w:val="32"/>
              </w:rPr>
              <w:t xml:space="preserve">, then tell whether </w:t>
            </w:r>
            <w:proofErr w:type="spellStart"/>
            <w:r>
              <w:rPr>
                <w:rFonts w:ascii="Arial" w:hAnsi="Arial"/>
                <w:b/>
                <w:sz w:val="32"/>
              </w:rPr>
              <w:t>its</w:t>
            </w:r>
            <w:proofErr w:type="spellEnd"/>
            <w:r>
              <w:rPr>
                <w:rFonts w:ascii="Arial" w:hAnsi="Arial"/>
                <w:b/>
                <w:sz w:val="32"/>
              </w:rPr>
              <w:t xml:space="preserve"> TRUE or FALSE.</w:t>
            </w:r>
          </w:p>
          <w:p w14:paraId="5A62CEC9" w14:textId="77777777" w:rsidR="000E028A" w:rsidRDefault="000E028A" w:rsidP="000E028A">
            <w:pPr>
              <w:spacing w:line="160" w:lineRule="exact"/>
              <w:rPr>
                <w:rFonts w:ascii="Arial" w:hAnsi="Arial"/>
                <w:b/>
                <w:sz w:val="32"/>
              </w:rPr>
            </w:pPr>
          </w:p>
          <w:p w14:paraId="5A62CECA" w14:textId="77777777" w:rsidR="000E028A" w:rsidRDefault="000E028A" w:rsidP="000E028A">
            <w:pPr>
              <w:pStyle w:val="BodyText"/>
            </w:pPr>
            <w:r>
              <w:t xml:space="preserve">If an angle has a measure </w:t>
            </w:r>
            <w:proofErr w:type="gramStart"/>
            <w: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120°</m:t>
              </m:r>
            </m:oMath>
            <w:r>
              <w:t>, then it is an obtuse angle.</w:t>
            </w:r>
          </w:p>
          <w:p w14:paraId="5A62CECB" w14:textId="77777777" w:rsidR="000E028A" w:rsidRDefault="000E028A" w:rsidP="00E908B2">
            <w:pPr>
              <w:rPr>
                <w:rFonts w:ascii="Arial" w:hAnsi="Arial"/>
                <w:b/>
                <w:sz w:val="32"/>
              </w:rPr>
            </w:pPr>
          </w:p>
        </w:tc>
      </w:tr>
      <w:tr w:rsidR="000E028A" w14:paraId="5A62CED2" w14:textId="77777777" w:rsidTr="000E028A">
        <w:tc>
          <w:tcPr>
            <w:tcW w:w="10998" w:type="dxa"/>
          </w:tcPr>
          <w:p w14:paraId="5A62CECD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Converse:</w:t>
            </w:r>
          </w:p>
          <w:p w14:paraId="5A62CECE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</w:p>
          <w:p w14:paraId="5A62CECF" w14:textId="77777777" w:rsidR="000E028A" w:rsidRDefault="000E028A" w:rsidP="000E028A">
            <w:pPr>
              <w:rPr>
                <w:rFonts w:ascii="Arial" w:hAnsi="Arial"/>
                <w:b/>
                <w:sz w:val="32"/>
              </w:rPr>
            </w:pPr>
          </w:p>
          <w:p w14:paraId="5A62CED0" w14:textId="77777777" w:rsidR="000E028A" w:rsidRDefault="000E028A" w:rsidP="00E908B2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TRUE    or    FALSE</w:t>
            </w:r>
          </w:p>
          <w:p w14:paraId="5A62CED1" w14:textId="77777777" w:rsidR="000E028A" w:rsidRPr="000E028A" w:rsidRDefault="000E028A" w:rsidP="00E908B2">
            <w:pPr>
              <w:rPr>
                <w:rFonts w:ascii="Arial" w:hAnsi="Arial"/>
                <w:b/>
              </w:rPr>
            </w:pPr>
          </w:p>
        </w:tc>
      </w:tr>
    </w:tbl>
    <w:p w14:paraId="5A62CED3" w14:textId="77777777" w:rsidR="000E028A" w:rsidRPr="000E028A" w:rsidRDefault="000E028A" w:rsidP="00E908B2">
      <w:pPr>
        <w:rPr>
          <w:rFonts w:ascii="Arial" w:hAnsi="Arial"/>
          <w:b/>
          <w:i/>
        </w:rPr>
      </w:pPr>
    </w:p>
    <w:p w14:paraId="5A62CED4" w14:textId="77777777" w:rsidR="00E908B2" w:rsidRDefault="00E908B2" w:rsidP="00E908B2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COUNTEREXAMPLE:</w:t>
      </w:r>
    </w:p>
    <w:p w14:paraId="5A62CED5" w14:textId="77777777" w:rsidR="00E908B2" w:rsidRDefault="00E908B2" w:rsidP="00E908B2">
      <w:pPr>
        <w:rPr>
          <w:rFonts w:ascii="Arial" w:hAnsi="Arial"/>
          <w:b/>
          <w:i/>
          <w:sz w:val="32"/>
        </w:rPr>
      </w:pPr>
    </w:p>
    <w:p w14:paraId="5A62CED6" w14:textId="77777777" w:rsidR="000E028A" w:rsidRDefault="000E028A" w:rsidP="00E908B2">
      <w:pPr>
        <w:rPr>
          <w:rFonts w:ascii="Arial" w:hAnsi="Arial"/>
          <w:b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E028A" w14:paraId="5A62CED9" w14:textId="77777777" w:rsidTr="000E028A">
        <w:tc>
          <w:tcPr>
            <w:tcW w:w="10998" w:type="dxa"/>
          </w:tcPr>
          <w:p w14:paraId="5A62CED7" w14:textId="77777777" w:rsidR="000E028A" w:rsidRDefault="000E028A" w:rsidP="000E028A">
            <w:pPr>
              <w:pStyle w:val="Heading2"/>
            </w:pPr>
            <w:r>
              <w:t xml:space="preserve">EXAMPLE 6:  Give a counterexample for the converse statement </w:t>
            </w:r>
          </w:p>
          <w:p w14:paraId="5A62CED8" w14:textId="77777777" w:rsidR="000E028A" w:rsidRPr="000E028A" w:rsidRDefault="000E028A" w:rsidP="000E028A">
            <w:pPr>
              <w:pStyle w:val="Heading2"/>
              <w:rPr>
                <w:b w:val="0"/>
              </w:rPr>
            </w:pPr>
            <w:r>
              <w:t xml:space="preserve">                       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r w:rsidRPr="00623D4E">
              <w:t>EXAMPLE 5</w:t>
            </w:r>
            <w:r>
              <w:rPr>
                <w:b w:val="0"/>
              </w:rPr>
              <w:t>.</w:t>
            </w:r>
          </w:p>
        </w:tc>
      </w:tr>
      <w:tr w:rsidR="000E028A" w14:paraId="5A62CEDC" w14:textId="77777777" w:rsidTr="000E028A">
        <w:tc>
          <w:tcPr>
            <w:tcW w:w="10998" w:type="dxa"/>
          </w:tcPr>
          <w:p w14:paraId="5A62CEDA" w14:textId="77777777" w:rsidR="000E028A" w:rsidRDefault="000E028A" w:rsidP="000E028A">
            <w:pPr>
              <w:rPr>
                <w:rFonts w:ascii="Arial" w:hAnsi="Arial"/>
                <w:b/>
                <w:i/>
                <w:sz w:val="32"/>
                <w:szCs w:val="24"/>
              </w:rPr>
            </w:pPr>
            <w:r>
              <w:rPr>
                <w:rFonts w:ascii="Arial" w:hAnsi="Arial"/>
                <w:b/>
                <w:sz w:val="32"/>
              </w:rPr>
              <w:t>Counterexample:</w:t>
            </w:r>
            <w:r w:rsidRPr="00434182">
              <w:rPr>
                <w:rFonts w:ascii="Arial" w:hAnsi="Arial"/>
                <w:b/>
                <w:i/>
                <w:sz w:val="32"/>
                <w:szCs w:val="24"/>
              </w:rPr>
              <w:t xml:space="preserve"> </w:t>
            </w:r>
          </w:p>
          <w:p w14:paraId="5A62CEDB" w14:textId="77777777" w:rsidR="000E028A" w:rsidRDefault="000E028A" w:rsidP="00E908B2">
            <w:pPr>
              <w:rPr>
                <w:rFonts w:ascii="Arial" w:hAnsi="Arial"/>
                <w:sz w:val="32"/>
              </w:rPr>
            </w:pPr>
          </w:p>
        </w:tc>
      </w:tr>
    </w:tbl>
    <w:p w14:paraId="5A62CEDD" w14:textId="77777777" w:rsidR="00E908B2" w:rsidRDefault="00E908B2" w:rsidP="00E908B2">
      <w:pPr>
        <w:rPr>
          <w:rFonts w:ascii="Arial" w:hAnsi="Arial"/>
          <w:sz w:val="32"/>
        </w:rPr>
      </w:pPr>
    </w:p>
    <w:p w14:paraId="5A62CEDE" w14:textId="77777777" w:rsidR="00157D8A" w:rsidRPr="00157D8A" w:rsidRDefault="00157D8A" w:rsidP="00434182">
      <w:pPr>
        <w:rPr>
          <w:rFonts w:ascii="Arial" w:hAnsi="Arial"/>
          <w:b/>
          <w:sz w:val="32"/>
          <w:szCs w:val="24"/>
        </w:rPr>
      </w:pPr>
      <w:r w:rsidRPr="00157D8A">
        <w:rPr>
          <w:rFonts w:ascii="Arial" w:hAnsi="Arial"/>
          <w:b/>
          <w:sz w:val="32"/>
          <w:szCs w:val="24"/>
        </w:rPr>
        <w:lastRenderedPageBreak/>
        <w:t>Notes 2.1 (Continued)</w:t>
      </w:r>
    </w:p>
    <w:p w14:paraId="5A62CEDF" w14:textId="77777777" w:rsidR="00434182" w:rsidRPr="00434182" w:rsidRDefault="00434182" w:rsidP="00434182">
      <w:pPr>
        <w:rPr>
          <w:rFonts w:ascii="Arial" w:hAnsi="Arial"/>
          <w:b/>
          <w:i/>
          <w:sz w:val="32"/>
          <w:szCs w:val="24"/>
        </w:rPr>
      </w:pPr>
      <w:r w:rsidRPr="00434182">
        <w:rPr>
          <w:rFonts w:ascii="Arial" w:hAnsi="Arial"/>
          <w:b/>
          <w:i/>
          <w:sz w:val="32"/>
          <w:szCs w:val="24"/>
        </w:rPr>
        <w:t>NEGATION:</w:t>
      </w:r>
    </w:p>
    <w:p w14:paraId="5A62CEE0" w14:textId="77777777" w:rsidR="00434182" w:rsidRPr="00434182" w:rsidRDefault="00434182" w:rsidP="00434182">
      <w:pPr>
        <w:rPr>
          <w:rFonts w:ascii="Arial" w:hAnsi="Arial"/>
          <w:b/>
          <w:i/>
          <w:sz w:val="32"/>
          <w:szCs w:val="24"/>
        </w:rPr>
      </w:pPr>
    </w:p>
    <w:p w14:paraId="5A62CEE1" w14:textId="77777777" w:rsidR="00434182" w:rsidRPr="00434182" w:rsidRDefault="00434182" w:rsidP="00434182">
      <w:pPr>
        <w:rPr>
          <w:rFonts w:ascii="Arial" w:hAnsi="Arial"/>
          <w:b/>
          <w:i/>
          <w:sz w:val="32"/>
          <w:szCs w:val="24"/>
        </w:rPr>
      </w:pPr>
      <w:r w:rsidRPr="00434182">
        <w:rPr>
          <w:rFonts w:ascii="Arial" w:hAnsi="Arial"/>
          <w:b/>
          <w:i/>
          <w:sz w:val="32"/>
          <w:szCs w:val="24"/>
        </w:rPr>
        <w:t>INVERSE:</w:t>
      </w:r>
    </w:p>
    <w:p w14:paraId="5A62CEE2" w14:textId="77777777" w:rsidR="00434182" w:rsidRDefault="00434182" w:rsidP="00434182">
      <w:pPr>
        <w:rPr>
          <w:rFonts w:ascii="Arial" w:hAnsi="Arial"/>
          <w:b/>
          <w:i/>
          <w:sz w:val="32"/>
          <w:szCs w:val="24"/>
        </w:rPr>
      </w:pPr>
    </w:p>
    <w:p w14:paraId="5A62CEE3" w14:textId="77777777" w:rsidR="00282C6F" w:rsidRPr="00434182" w:rsidRDefault="00282C6F" w:rsidP="00434182">
      <w:pPr>
        <w:rPr>
          <w:rFonts w:ascii="Arial" w:hAnsi="Arial"/>
          <w:b/>
          <w:i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028A" w14:paraId="5A62CEE7" w14:textId="77777777" w:rsidTr="000E028A">
        <w:tc>
          <w:tcPr>
            <w:tcW w:w="11016" w:type="dxa"/>
          </w:tcPr>
          <w:p w14:paraId="5A62CEE4" w14:textId="77777777" w:rsidR="000E028A" w:rsidRPr="00282C6F" w:rsidRDefault="000E028A" w:rsidP="000E028A">
            <w:pPr>
              <w:rPr>
                <w:rFonts w:ascii="Arial" w:hAnsi="Arial"/>
                <w:b/>
                <w:sz w:val="32"/>
                <w:szCs w:val="28"/>
              </w:rPr>
            </w:pPr>
            <w:r w:rsidRPr="00282C6F">
              <w:rPr>
                <w:rFonts w:ascii="Arial" w:hAnsi="Arial"/>
                <w:b/>
                <w:sz w:val="32"/>
                <w:szCs w:val="28"/>
              </w:rPr>
              <w:t>EXAMPLE 7:  Write the inverse of the conditional statement below.</w:t>
            </w:r>
          </w:p>
          <w:p w14:paraId="5A62CEE5" w14:textId="77777777" w:rsidR="000E028A" w:rsidRPr="00282C6F" w:rsidRDefault="000E028A" w:rsidP="000E028A">
            <w:pPr>
              <w:rPr>
                <w:rFonts w:ascii="Arial" w:hAnsi="Arial"/>
                <w:b/>
                <w:sz w:val="36"/>
                <w:szCs w:val="24"/>
              </w:rPr>
            </w:pPr>
          </w:p>
          <w:p w14:paraId="5A62CEE6" w14:textId="77777777" w:rsidR="000E028A" w:rsidRPr="000E028A" w:rsidRDefault="000E028A" w:rsidP="000E028A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 w:rsidRPr="00434182">
              <w:rPr>
                <w:rFonts w:ascii="Arial" w:hAnsi="Arial"/>
                <w:b/>
                <w:i/>
                <w:sz w:val="32"/>
              </w:rPr>
              <w:t xml:space="preserve">If you pass the </w:t>
            </w:r>
            <w:r>
              <w:rPr>
                <w:rFonts w:ascii="Arial" w:hAnsi="Arial"/>
                <w:b/>
                <w:i/>
                <w:sz w:val="32"/>
              </w:rPr>
              <w:t>STAAR</w:t>
            </w:r>
            <w:r w:rsidRPr="00434182">
              <w:rPr>
                <w:rFonts w:ascii="Arial" w:hAnsi="Arial"/>
                <w:b/>
                <w:i/>
                <w:sz w:val="32"/>
              </w:rPr>
              <w:t xml:space="preserve"> test, then you will graduate.</w:t>
            </w:r>
          </w:p>
        </w:tc>
      </w:tr>
      <w:tr w:rsidR="000E028A" w14:paraId="5A62CEEB" w14:textId="77777777" w:rsidTr="000E028A">
        <w:tc>
          <w:tcPr>
            <w:tcW w:w="11016" w:type="dxa"/>
          </w:tcPr>
          <w:p w14:paraId="5A62CEE8" w14:textId="77777777" w:rsidR="000E028A" w:rsidRPr="00434182" w:rsidRDefault="000E028A" w:rsidP="000E028A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Inverse:</w:t>
            </w:r>
          </w:p>
          <w:p w14:paraId="5A62CEE9" w14:textId="77777777" w:rsidR="000E028A" w:rsidRDefault="000E028A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EEA" w14:textId="77777777" w:rsidR="000E028A" w:rsidRDefault="000E028A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</w:tc>
      </w:tr>
    </w:tbl>
    <w:p w14:paraId="5A62CEEC" w14:textId="77777777" w:rsidR="00434182" w:rsidRDefault="00434182" w:rsidP="00434182">
      <w:pPr>
        <w:rPr>
          <w:rFonts w:ascii="Arial" w:hAnsi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028A" w14:paraId="5A62CEF2" w14:textId="77777777" w:rsidTr="000E028A">
        <w:tc>
          <w:tcPr>
            <w:tcW w:w="11016" w:type="dxa"/>
          </w:tcPr>
          <w:p w14:paraId="5A62CEED" w14:textId="77777777" w:rsidR="000E028A" w:rsidRDefault="000E028A" w:rsidP="000E028A">
            <w:pPr>
              <w:rPr>
                <w:rFonts w:ascii="Arial" w:hAnsi="Arial"/>
                <w:b/>
                <w:sz w:val="32"/>
                <w:szCs w:val="28"/>
              </w:rPr>
            </w:pPr>
            <w:r w:rsidRPr="000E028A">
              <w:rPr>
                <w:rFonts w:ascii="Arial" w:hAnsi="Arial"/>
                <w:b/>
                <w:sz w:val="32"/>
                <w:szCs w:val="28"/>
              </w:rPr>
              <w:t xml:space="preserve">EXAMPLE 8:  Write the inverse of the following statement.  Determine </w:t>
            </w:r>
          </w:p>
          <w:p w14:paraId="5A62CEEE" w14:textId="77777777" w:rsidR="000E028A" w:rsidRDefault="000E028A" w:rsidP="000E028A">
            <w:pPr>
              <w:rPr>
                <w:rFonts w:ascii="Arial" w:hAnsi="Arial"/>
                <w:b/>
                <w:sz w:val="32"/>
                <w:szCs w:val="28"/>
              </w:rPr>
            </w:pPr>
            <w:r>
              <w:rPr>
                <w:rFonts w:ascii="Arial" w:hAnsi="Arial"/>
                <w:b/>
                <w:sz w:val="32"/>
                <w:szCs w:val="28"/>
              </w:rPr>
              <w:t xml:space="preserve">                        </w:t>
            </w:r>
            <w:proofErr w:type="gramStart"/>
            <w:r w:rsidRPr="000E028A">
              <w:rPr>
                <w:rFonts w:ascii="Arial" w:hAnsi="Arial"/>
                <w:b/>
                <w:sz w:val="32"/>
                <w:szCs w:val="28"/>
              </w:rPr>
              <w:t>if</w:t>
            </w:r>
            <w:proofErr w:type="gramEnd"/>
            <w:r w:rsidRPr="000E028A">
              <w:rPr>
                <w:rFonts w:ascii="Arial" w:hAnsi="Arial"/>
                <w:b/>
                <w:sz w:val="32"/>
                <w:szCs w:val="28"/>
              </w:rPr>
              <w:t xml:space="preserve"> the inverse is true or false.  If false</w:t>
            </w:r>
            <w:r>
              <w:rPr>
                <w:rFonts w:ascii="Arial" w:hAnsi="Arial"/>
                <w:b/>
                <w:sz w:val="32"/>
                <w:szCs w:val="28"/>
              </w:rPr>
              <w:t>,</w:t>
            </w:r>
            <w:r w:rsidRPr="000E028A">
              <w:rPr>
                <w:rFonts w:ascii="Arial" w:hAnsi="Arial"/>
                <w:b/>
                <w:sz w:val="32"/>
                <w:szCs w:val="28"/>
              </w:rPr>
              <w:t xml:space="preserve"> give a </w:t>
            </w:r>
          </w:p>
          <w:p w14:paraId="5A62CEEF" w14:textId="77777777" w:rsidR="000E028A" w:rsidRPr="000E028A" w:rsidRDefault="000E028A" w:rsidP="000E028A">
            <w:pPr>
              <w:rPr>
                <w:rFonts w:ascii="Arial" w:hAnsi="Arial"/>
                <w:b/>
                <w:sz w:val="32"/>
                <w:szCs w:val="28"/>
              </w:rPr>
            </w:pPr>
            <w:r>
              <w:rPr>
                <w:rFonts w:ascii="Arial" w:hAnsi="Arial"/>
                <w:b/>
                <w:sz w:val="32"/>
                <w:szCs w:val="28"/>
              </w:rPr>
              <w:t xml:space="preserve">                        </w:t>
            </w:r>
            <w:proofErr w:type="gramStart"/>
            <w:r w:rsidRPr="000E028A">
              <w:rPr>
                <w:rFonts w:ascii="Arial" w:hAnsi="Arial"/>
                <w:b/>
                <w:sz w:val="32"/>
                <w:szCs w:val="28"/>
              </w:rPr>
              <w:t>counterexample</w:t>
            </w:r>
            <w:proofErr w:type="gramEnd"/>
            <w:r w:rsidRPr="000E028A">
              <w:rPr>
                <w:rFonts w:ascii="Arial" w:hAnsi="Arial"/>
                <w:b/>
                <w:sz w:val="32"/>
                <w:szCs w:val="28"/>
              </w:rPr>
              <w:t>.</w:t>
            </w:r>
          </w:p>
          <w:p w14:paraId="5A62CEF0" w14:textId="77777777" w:rsidR="000E028A" w:rsidRPr="00434182" w:rsidRDefault="000E028A" w:rsidP="000E028A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EF1" w14:textId="77777777" w:rsidR="000E028A" w:rsidRPr="000E028A" w:rsidRDefault="000E028A" w:rsidP="000E028A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 w:rsidRPr="00434182">
              <w:rPr>
                <w:rFonts w:ascii="Arial" w:hAnsi="Arial"/>
                <w:b/>
                <w:i/>
                <w:sz w:val="32"/>
              </w:rPr>
              <w:t>If school is in session, then it is a weekday.</w:t>
            </w:r>
          </w:p>
        </w:tc>
      </w:tr>
      <w:tr w:rsidR="000E028A" w14:paraId="5A62CEFA" w14:textId="77777777" w:rsidTr="000E028A">
        <w:tc>
          <w:tcPr>
            <w:tcW w:w="11016" w:type="dxa"/>
          </w:tcPr>
          <w:p w14:paraId="5A62CEF3" w14:textId="77777777" w:rsidR="000E028A" w:rsidRPr="00434182" w:rsidRDefault="000E028A" w:rsidP="000E028A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Inverse:</w:t>
            </w:r>
          </w:p>
          <w:p w14:paraId="5A62CEF4" w14:textId="77777777" w:rsidR="000E028A" w:rsidRDefault="000E028A" w:rsidP="000E028A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EF5" w14:textId="77777777" w:rsidR="00282C6F" w:rsidRPr="00434182" w:rsidRDefault="00282C6F" w:rsidP="000E028A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EF6" w14:textId="77777777" w:rsidR="000E028A" w:rsidRPr="00434182" w:rsidRDefault="000E028A" w:rsidP="000E028A">
            <w:pPr>
              <w:rPr>
                <w:rFonts w:ascii="Arial" w:hAnsi="Arial"/>
                <w:b/>
                <w:sz w:val="32"/>
                <w:szCs w:val="24"/>
              </w:rPr>
            </w:pPr>
            <w:r>
              <w:rPr>
                <w:rFonts w:ascii="Arial" w:hAnsi="Arial"/>
                <w:b/>
                <w:sz w:val="32"/>
                <w:szCs w:val="24"/>
              </w:rPr>
              <w:t>TRUE    or    FALSE</w:t>
            </w:r>
          </w:p>
          <w:p w14:paraId="5A62CEF7" w14:textId="77777777" w:rsidR="000E028A" w:rsidRPr="00434182" w:rsidRDefault="000E028A" w:rsidP="000E028A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EF8" w14:textId="77777777" w:rsidR="000E028A" w:rsidRPr="00434182" w:rsidRDefault="000E028A" w:rsidP="000E028A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Counterexample (if necessary):</w:t>
            </w:r>
          </w:p>
          <w:p w14:paraId="5A62CEF9" w14:textId="77777777" w:rsidR="000E028A" w:rsidRDefault="000E028A" w:rsidP="00434182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5A62CEFB" w14:textId="77777777" w:rsidR="00434182" w:rsidRPr="00282C6F" w:rsidRDefault="00434182" w:rsidP="00434182">
      <w:pPr>
        <w:rPr>
          <w:rFonts w:ascii="Arial" w:hAnsi="Arial"/>
          <w:b/>
          <w:i/>
          <w:szCs w:val="24"/>
        </w:rPr>
      </w:pPr>
    </w:p>
    <w:p w14:paraId="5A62CEFC" w14:textId="77777777" w:rsidR="00434182" w:rsidRPr="00434182" w:rsidRDefault="00434182" w:rsidP="00434182">
      <w:pPr>
        <w:rPr>
          <w:rFonts w:ascii="Arial" w:hAnsi="Arial"/>
          <w:b/>
          <w:i/>
          <w:sz w:val="32"/>
          <w:szCs w:val="24"/>
        </w:rPr>
      </w:pPr>
      <w:r w:rsidRPr="00434182">
        <w:rPr>
          <w:rFonts w:ascii="Arial" w:hAnsi="Arial"/>
          <w:b/>
          <w:i/>
          <w:sz w:val="32"/>
          <w:szCs w:val="24"/>
        </w:rPr>
        <w:t>CONTRAPOSITIVE:</w:t>
      </w:r>
    </w:p>
    <w:p w14:paraId="5A62CEFD" w14:textId="77777777" w:rsidR="00434182" w:rsidRPr="00434182" w:rsidRDefault="00434182" w:rsidP="00434182">
      <w:pPr>
        <w:rPr>
          <w:rFonts w:ascii="Arial" w:hAnsi="Arial"/>
          <w:b/>
          <w:i/>
          <w:sz w:val="32"/>
          <w:szCs w:val="24"/>
        </w:rPr>
      </w:pPr>
    </w:p>
    <w:p w14:paraId="5A62CEFE" w14:textId="77777777" w:rsidR="00434182" w:rsidRPr="00434182" w:rsidRDefault="00434182" w:rsidP="00434182">
      <w:pPr>
        <w:rPr>
          <w:rFonts w:ascii="Arial" w:hAnsi="Arial"/>
          <w:b/>
          <w:i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2C6F" w14:paraId="5A62CF03" w14:textId="77777777" w:rsidTr="00282C6F">
        <w:tc>
          <w:tcPr>
            <w:tcW w:w="11016" w:type="dxa"/>
          </w:tcPr>
          <w:p w14:paraId="5A62CEFF" w14:textId="77777777" w:rsidR="00282C6F" w:rsidRPr="00282C6F" w:rsidRDefault="00282C6F" w:rsidP="00282C6F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282C6F">
              <w:rPr>
                <w:rFonts w:ascii="Arial" w:hAnsi="Arial" w:cs="Arial"/>
                <w:b/>
                <w:sz w:val="32"/>
                <w:szCs w:val="28"/>
              </w:rPr>
              <w:t xml:space="preserve">EXAMPLE 9:  Write both the converse and the contrapositive of the </w:t>
            </w:r>
          </w:p>
          <w:p w14:paraId="5A62CF00" w14:textId="77777777" w:rsidR="00282C6F" w:rsidRPr="00282C6F" w:rsidRDefault="00282C6F" w:rsidP="00282C6F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282C6F">
              <w:rPr>
                <w:rFonts w:ascii="Arial" w:hAnsi="Arial" w:cs="Arial"/>
                <w:b/>
                <w:sz w:val="32"/>
                <w:szCs w:val="28"/>
              </w:rPr>
              <w:t xml:space="preserve">                        </w:t>
            </w:r>
            <w:proofErr w:type="gramStart"/>
            <w:r w:rsidRPr="00282C6F">
              <w:rPr>
                <w:rFonts w:ascii="Arial" w:hAnsi="Arial" w:cs="Arial"/>
                <w:b/>
                <w:sz w:val="32"/>
                <w:szCs w:val="28"/>
              </w:rPr>
              <w:t>conditional</w:t>
            </w:r>
            <w:proofErr w:type="gramEnd"/>
            <w:r w:rsidRPr="00282C6F">
              <w:rPr>
                <w:rFonts w:ascii="Arial" w:hAnsi="Arial" w:cs="Arial"/>
                <w:b/>
                <w:sz w:val="32"/>
                <w:szCs w:val="28"/>
              </w:rPr>
              <w:t xml:space="preserve"> statement below.  </w:t>
            </w:r>
          </w:p>
          <w:p w14:paraId="5A62CF01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02" w14:textId="77777777" w:rsidR="00282C6F" w:rsidRPr="00282C6F" w:rsidRDefault="00282C6F" w:rsidP="00282C6F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 w:rsidRPr="00434182">
              <w:rPr>
                <w:rFonts w:ascii="Arial" w:hAnsi="Arial"/>
                <w:b/>
                <w:i/>
                <w:sz w:val="32"/>
              </w:rPr>
              <w:t>If you run a red light, then you are breaking a traffic law.</w:t>
            </w:r>
          </w:p>
        </w:tc>
      </w:tr>
      <w:tr w:rsidR="00282C6F" w14:paraId="5A62CF07" w14:textId="77777777" w:rsidTr="00282C6F">
        <w:tc>
          <w:tcPr>
            <w:tcW w:w="11016" w:type="dxa"/>
          </w:tcPr>
          <w:p w14:paraId="5A62CF04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Converse:</w:t>
            </w:r>
          </w:p>
          <w:p w14:paraId="5A62CF05" w14:textId="77777777" w:rsidR="00282C6F" w:rsidRDefault="00282C6F" w:rsidP="00434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62CF06" w14:textId="77777777" w:rsidR="00282C6F" w:rsidRDefault="00282C6F" w:rsidP="00434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82C6F" w14:paraId="5A62CF0B" w14:textId="77777777" w:rsidTr="00282C6F">
        <w:tc>
          <w:tcPr>
            <w:tcW w:w="11016" w:type="dxa"/>
          </w:tcPr>
          <w:p w14:paraId="5A62CF08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Contrapositive:</w:t>
            </w:r>
          </w:p>
          <w:p w14:paraId="5A62CF09" w14:textId="77777777" w:rsidR="00282C6F" w:rsidRDefault="00282C6F" w:rsidP="00434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62CF0A" w14:textId="77777777" w:rsidR="00282C6F" w:rsidRDefault="00282C6F" w:rsidP="00434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A62CF0C" w14:textId="77777777" w:rsidR="00434182" w:rsidRPr="00434182" w:rsidRDefault="00434182" w:rsidP="00434182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2C6F" w14:paraId="5A62CF12" w14:textId="77777777" w:rsidTr="00282C6F">
        <w:tc>
          <w:tcPr>
            <w:tcW w:w="11016" w:type="dxa"/>
          </w:tcPr>
          <w:p w14:paraId="5A62CF0D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 xml:space="preserve">EXAMPLE 10:  Write the contrapositive of the conditional </w:t>
            </w:r>
          </w:p>
          <w:p w14:paraId="5A62CF0E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 xml:space="preserve">                          statement below, then determine if it is true or </w:t>
            </w:r>
          </w:p>
          <w:p w14:paraId="5A62CF0F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 xml:space="preserve">                          </w:t>
            </w:r>
            <w:proofErr w:type="gramStart"/>
            <w:r w:rsidRPr="00434182">
              <w:rPr>
                <w:rFonts w:ascii="Arial" w:hAnsi="Arial"/>
                <w:b/>
                <w:sz w:val="32"/>
                <w:szCs w:val="24"/>
              </w:rPr>
              <w:t>false</w:t>
            </w:r>
            <w:proofErr w:type="gramEnd"/>
            <w:r w:rsidRPr="00434182">
              <w:rPr>
                <w:rFonts w:ascii="Arial" w:hAnsi="Arial"/>
                <w:b/>
                <w:sz w:val="32"/>
                <w:szCs w:val="24"/>
              </w:rPr>
              <w:t xml:space="preserve">.  If false, give a counterexample.  </w:t>
            </w:r>
          </w:p>
          <w:p w14:paraId="5A62CF10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11" w14:textId="77777777" w:rsidR="00282C6F" w:rsidRPr="00282C6F" w:rsidRDefault="00282C6F" w:rsidP="00282C6F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 w:rsidRPr="00434182">
              <w:rPr>
                <w:rFonts w:ascii="Arial" w:hAnsi="Arial"/>
                <w:b/>
                <w:i/>
                <w:sz w:val="32"/>
              </w:rPr>
              <w:t>If you ask to leave the classroom, then you must present your ID.</w:t>
            </w:r>
          </w:p>
        </w:tc>
      </w:tr>
      <w:tr w:rsidR="00282C6F" w14:paraId="5A62CF1C" w14:textId="77777777" w:rsidTr="00282C6F">
        <w:tc>
          <w:tcPr>
            <w:tcW w:w="11016" w:type="dxa"/>
          </w:tcPr>
          <w:p w14:paraId="5A62CF13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Contrapositive:</w:t>
            </w:r>
          </w:p>
          <w:p w14:paraId="5A62CF14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15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16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17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TRUE    or    FALSE?</w:t>
            </w:r>
          </w:p>
          <w:p w14:paraId="5A62CF18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19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Counterexample(if necessary):</w:t>
            </w:r>
          </w:p>
          <w:p w14:paraId="5A62CF1A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1B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</w:tc>
      </w:tr>
    </w:tbl>
    <w:p w14:paraId="5A62CF1D" w14:textId="77777777" w:rsidR="00434182" w:rsidRPr="00282C6F" w:rsidRDefault="00434182" w:rsidP="00434182">
      <w:pPr>
        <w:rPr>
          <w:rFonts w:ascii="Arial" w:hAnsi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2C6F" w14:paraId="5A62CF23" w14:textId="77777777" w:rsidTr="00282C6F">
        <w:tc>
          <w:tcPr>
            <w:tcW w:w="11016" w:type="dxa"/>
          </w:tcPr>
          <w:p w14:paraId="5A62CF1E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 xml:space="preserve">EXAMPLE 11:  Write a conditional statement for the statement </w:t>
            </w:r>
          </w:p>
          <w:p w14:paraId="5A62CF1F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 xml:space="preserve">                          below, then write its converse, inverse, and </w:t>
            </w:r>
          </w:p>
          <w:p w14:paraId="5A62CF20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 xml:space="preserve">                          </w:t>
            </w:r>
            <w:proofErr w:type="gramStart"/>
            <w:r w:rsidRPr="00434182">
              <w:rPr>
                <w:rFonts w:ascii="Arial" w:hAnsi="Arial"/>
                <w:b/>
                <w:sz w:val="32"/>
                <w:szCs w:val="24"/>
              </w:rPr>
              <w:t>contrapositive</w:t>
            </w:r>
            <w:proofErr w:type="gramEnd"/>
            <w:r w:rsidRPr="00434182">
              <w:rPr>
                <w:rFonts w:ascii="Arial" w:hAnsi="Arial"/>
                <w:b/>
                <w:sz w:val="32"/>
                <w:szCs w:val="24"/>
              </w:rPr>
              <w:t>.</w:t>
            </w:r>
          </w:p>
          <w:p w14:paraId="5A62CF21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22" w14:textId="77777777" w:rsidR="00282C6F" w:rsidRPr="00282C6F" w:rsidRDefault="00282C6F" w:rsidP="00282C6F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Se</w:t>
            </w:r>
            <w:r w:rsidRPr="00434182">
              <w:rPr>
                <w:rFonts w:ascii="Arial" w:hAnsi="Arial"/>
                <w:b/>
                <w:i/>
                <w:sz w:val="32"/>
              </w:rPr>
              <w:t xml:space="preserve">niors must pass </w:t>
            </w:r>
            <w:r>
              <w:rPr>
                <w:rFonts w:ascii="Arial" w:hAnsi="Arial"/>
                <w:b/>
                <w:i/>
                <w:sz w:val="32"/>
              </w:rPr>
              <w:t>English IV</w:t>
            </w:r>
            <w:r w:rsidRPr="00434182">
              <w:rPr>
                <w:rFonts w:ascii="Arial" w:hAnsi="Arial"/>
                <w:b/>
                <w:i/>
                <w:sz w:val="32"/>
              </w:rPr>
              <w:t xml:space="preserve"> in order to graduate.</w:t>
            </w:r>
          </w:p>
        </w:tc>
      </w:tr>
      <w:tr w:rsidR="00282C6F" w14:paraId="5A62CF28" w14:textId="77777777" w:rsidTr="00282C6F">
        <w:tc>
          <w:tcPr>
            <w:tcW w:w="11016" w:type="dxa"/>
          </w:tcPr>
          <w:p w14:paraId="5A62CF24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Conditional:</w:t>
            </w:r>
          </w:p>
          <w:p w14:paraId="5A62CF25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26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27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282C6F" w14:paraId="5A62CF2D" w14:textId="77777777" w:rsidTr="00282C6F">
        <w:tc>
          <w:tcPr>
            <w:tcW w:w="11016" w:type="dxa"/>
          </w:tcPr>
          <w:p w14:paraId="5A62CF29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Converse:</w:t>
            </w:r>
          </w:p>
          <w:p w14:paraId="5A62CF2A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2B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2C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282C6F" w14:paraId="5A62CF32" w14:textId="77777777" w:rsidTr="00282C6F">
        <w:tc>
          <w:tcPr>
            <w:tcW w:w="11016" w:type="dxa"/>
          </w:tcPr>
          <w:p w14:paraId="5A62CF2E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Inverse:</w:t>
            </w:r>
          </w:p>
          <w:p w14:paraId="5A62CF2F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30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31" w14:textId="77777777" w:rsidR="00282C6F" w:rsidRDefault="00282C6F" w:rsidP="00434182">
            <w:pPr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282C6F" w14:paraId="5A62CF37" w14:textId="77777777" w:rsidTr="00282C6F">
        <w:tc>
          <w:tcPr>
            <w:tcW w:w="11016" w:type="dxa"/>
          </w:tcPr>
          <w:p w14:paraId="5A62CF33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  <w:r w:rsidRPr="00434182">
              <w:rPr>
                <w:rFonts w:ascii="Arial" w:hAnsi="Arial"/>
                <w:b/>
                <w:sz w:val="32"/>
                <w:szCs w:val="24"/>
              </w:rPr>
              <w:t>Contrapositive:</w:t>
            </w:r>
          </w:p>
          <w:p w14:paraId="5A62CF34" w14:textId="77777777" w:rsidR="00282C6F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35" w14:textId="77777777" w:rsidR="00282C6F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  <w:p w14:paraId="5A62CF36" w14:textId="77777777" w:rsidR="00282C6F" w:rsidRPr="00434182" w:rsidRDefault="00282C6F" w:rsidP="00282C6F">
            <w:pPr>
              <w:rPr>
                <w:rFonts w:ascii="Arial" w:hAnsi="Arial"/>
                <w:b/>
                <w:sz w:val="32"/>
                <w:szCs w:val="24"/>
              </w:rPr>
            </w:pPr>
          </w:p>
        </w:tc>
      </w:tr>
    </w:tbl>
    <w:p w14:paraId="5A62CF38" w14:textId="77777777" w:rsidR="00282C6F" w:rsidRPr="00434182" w:rsidRDefault="00282C6F" w:rsidP="00282C6F">
      <w:pPr>
        <w:rPr>
          <w:rFonts w:ascii="Arial" w:hAnsi="Arial"/>
          <w:b/>
          <w:sz w:val="32"/>
          <w:szCs w:val="24"/>
        </w:rPr>
      </w:pPr>
    </w:p>
    <w:sectPr w:rsidR="00282C6F" w:rsidRPr="00434182" w:rsidSect="000E0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5"/>
    <w:rsid w:val="000A1771"/>
    <w:rsid w:val="000E028A"/>
    <w:rsid w:val="00151D94"/>
    <w:rsid w:val="00157D8A"/>
    <w:rsid w:val="001A06F6"/>
    <w:rsid w:val="002115CC"/>
    <w:rsid w:val="00282C6F"/>
    <w:rsid w:val="00434182"/>
    <w:rsid w:val="00603646"/>
    <w:rsid w:val="00623D4E"/>
    <w:rsid w:val="00974403"/>
    <w:rsid w:val="009831A4"/>
    <w:rsid w:val="00AF1C30"/>
    <w:rsid w:val="00C61692"/>
    <w:rsid w:val="00E87439"/>
    <w:rsid w:val="00E908B2"/>
    <w:rsid w:val="00F2344E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2CE7E"/>
  <w15:docId w15:val="{8AF5C27D-2D59-40B5-9D4C-C01788A6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B2"/>
  </w:style>
  <w:style w:type="paragraph" w:styleId="Heading1">
    <w:name w:val="heading 1"/>
    <w:basedOn w:val="Normal"/>
    <w:next w:val="Normal"/>
    <w:qFormat/>
    <w:rsid w:val="00E908B2"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E908B2"/>
    <w:pPr>
      <w:keepNext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08B2"/>
    <w:pPr>
      <w:jc w:val="center"/>
    </w:pPr>
    <w:rPr>
      <w:rFonts w:ascii="Arial" w:hAnsi="Arial"/>
      <w:b/>
      <w:i/>
      <w:sz w:val="32"/>
    </w:rPr>
  </w:style>
  <w:style w:type="table" w:styleId="TableGrid">
    <w:name w:val="Table Grid"/>
    <w:basedOn w:val="TableNormal"/>
    <w:uiPriority w:val="59"/>
    <w:rsid w:val="000E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46A30-AD2F-4A1D-BEB1-A27124DF0F5C}">
  <ds:schemaRefs>
    <ds:schemaRef ds:uri="http://purl.org/dc/dcmitype/"/>
    <ds:schemaRef ds:uri="http://purl.org/dc/terms/"/>
    <ds:schemaRef ds:uri="http://schemas.microsoft.com/office/2006/documentManagement/types"/>
    <ds:schemaRef ds:uri="fc17f36e-d1c2-4e1f-a621-8765d9dc4361"/>
    <ds:schemaRef ds:uri="f46b3b1c-11a6-4b33-a9cc-a6e6515710fd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E35F85-43F2-46F9-9E88-AFAEE710D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ECFEA-3F2A-4AF6-B928-70F31A40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8-1:  CONDITIONAL STATEMENTS</vt:lpstr>
    </vt:vector>
  </TitlesOfParts>
  <Company>AISD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8-1:  CONDITIONAL STATEMENTS</dc:title>
  <dc:creator>Linda Jo Ellison</dc:creator>
  <cp:lastModifiedBy>MAGAN DURAND</cp:lastModifiedBy>
  <cp:revision>2</cp:revision>
  <cp:lastPrinted>2016-09-09T19:08:00Z</cp:lastPrinted>
  <dcterms:created xsi:type="dcterms:W3CDTF">2017-09-18T18:30:00Z</dcterms:created>
  <dcterms:modified xsi:type="dcterms:W3CDTF">2017-09-18T18:30:00Z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